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1356B">
        <w:rPr>
          <w:b/>
        </w:rPr>
        <w:t>2</w:t>
      </w:r>
      <w:r w:rsidR="00E433DE">
        <w:rPr>
          <w:b/>
        </w:rPr>
        <w:t>:00-</w:t>
      </w:r>
      <w:r w:rsidR="00E1356B">
        <w:rPr>
          <w:b/>
        </w:rPr>
        <w:t>3</w:t>
      </w:r>
      <w:r w:rsidR="00E433DE">
        <w:rPr>
          <w:b/>
        </w:rPr>
        <w:t>:</w:t>
      </w:r>
      <w:r w:rsidR="00100C8F">
        <w:rPr>
          <w:b/>
        </w:rPr>
        <w:t>3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E1356B">
        <w:rPr>
          <w:b/>
        </w:rPr>
        <w:t>June 2</w:t>
      </w:r>
      <w:r w:rsidR="001D2599">
        <w:rPr>
          <w:b/>
        </w:rPr>
        <w:t>1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150C03" w:rsidRPr="00A253C5" w:rsidRDefault="00D6356B" w:rsidP="00A253C5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May 24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100C8F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</w:t>
      </w:r>
      <w:r w:rsidR="00EC1FE4">
        <w:rPr>
          <w:szCs w:val="24"/>
        </w:rPr>
        <w:t>dscape Working Group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100C8F" w:rsidRDefault="00EC1FE4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Facilities Use </w:t>
      </w:r>
      <w:r w:rsidR="005A7551">
        <w:rPr>
          <w:szCs w:val="24"/>
        </w:rPr>
        <w:t>Subcommittee</w:t>
      </w:r>
    </w:p>
    <w:p w:rsidR="005A7551" w:rsidRPr="005A7551" w:rsidRDefault="005A7551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 Working Group</w:t>
      </w:r>
    </w:p>
    <w:p w:rsidR="005A7551" w:rsidRDefault="005A7551" w:rsidP="00757C88">
      <w:pPr>
        <w:spacing w:after="0" w:line="240" w:lineRule="auto"/>
        <w:ind w:right="-720"/>
        <w:rPr>
          <w:b/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6A5A19" w:rsidRDefault="00757C88" w:rsidP="006A5A19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</w:t>
      </w:r>
    </w:p>
    <w:p w:rsidR="00D6356B" w:rsidRDefault="00D6356B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Announcement with President’s letter and URPC allocation recommendations. (Caveat is GH abatement project and ACAC)</w:t>
      </w:r>
    </w:p>
    <w:p w:rsidR="00D6356B" w:rsidRDefault="00D6356B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What worked well with the vacated space RFP process, what didn’t? How would we improve the process for next time?</w:t>
      </w:r>
    </w:p>
    <w:p w:rsidR="00D6356B" w:rsidRPr="00D6356B" w:rsidRDefault="00D6356B" w:rsidP="00FB38CC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D6356B">
        <w:rPr>
          <w:szCs w:val="24"/>
        </w:rPr>
        <w:t>Timeline for next call? Requests for Little Apartments &amp; SBS space already coming in</w:t>
      </w:r>
      <w:r>
        <w:rPr>
          <w:szCs w:val="24"/>
        </w:rPr>
        <w:t>. How might space allocations align better with our current enrollment projections?</w:t>
      </w:r>
    </w:p>
    <w:p w:rsidR="00D25B19" w:rsidRPr="00100C8F" w:rsidRDefault="00D25B19" w:rsidP="00D25B19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Classroom furniture issues</w:t>
      </w:r>
    </w:p>
    <w:p w:rsidR="00D25B19" w:rsidRDefault="00D25B19" w:rsidP="00D25B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Classroom furniture project for summer 2019</w:t>
      </w:r>
    </w:p>
    <w:p w:rsidR="00D25B19" w:rsidRPr="002C5F0F" w:rsidRDefault="00D25B19" w:rsidP="00D25B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Utilization Calculations (see attached Draft Building Space Report)</w:t>
      </w:r>
    </w:p>
    <w:p w:rsidR="00D25B19" w:rsidRDefault="00D25B19" w:rsidP="00D25B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Disappearing classroom furniture – USFAC role?</w:t>
      </w:r>
    </w:p>
    <w:p w:rsidR="00C355FB" w:rsidRDefault="00C355FB" w:rsidP="00C355FB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Campus Key Policy</w:t>
      </w:r>
    </w:p>
    <w:p w:rsidR="001D2599" w:rsidRPr="001D2599" w:rsidRDefault="001D2599" w:rsidP="001D259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Continue discussion from last time (see notes)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  <w:r w:rsidR="00D6356B">
        <w:rPr>
          <w:szCs w:val="24"/>
        </w:rPr>
        <w:t xml:space="preserve"> (Propose for July’s meeting?)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6A5A19">
        <w:rPr>
          <w:szCs w:val="24"/>
        </w:rPr>
        <w:t>5/</w:t>
      </w:r>
      <w:r w:rsidR="00D6356B">
        <w:rPr>
          <w:szCs w:val="24"/>
        </w:rPr>
        <w:t>24</w:t>
      </w:r>
      <w:r w:rsidR="006A5A19">
        <w:rPr>
          <w:szCs w:val="24"/>
        </w:rPr>
        <w:t>/19</w:t>
      </w:r>
      <w:r w:rsidR="00817625">
        <w:rPr>
          <w:szCs w:val="24"/>
        </w:rPr>
        <w:t xml:space="preserve"> </w:t>
      </w:r>
      <w:r w:rsidRPr="00111C11">
        <w:rPr>
          <w:szCs w:val="24"/>
        </w:rPr>
        <w:t xml:space="preserve">USFAC </w:t>
      </w:r>
      <w:r w:rsidR="005A7551">
        <w:rPr>
          <w:szCs w:val="24"/>
        </w:rPr>
        <w:t>Meeting</w:t>
      </w:r>
      <w:r w:rsidR="00817625">
        <w:rPr>
          <w:szCs w:val="24"/>
        </w:rPr>
        <w:t>s</w:t>
      </w:r>
      <w:r w:rsidR="006E4A3E">
        <w:rPr>
          <w:szCs w:val="24"/>
        </w:rPr>
        <w:t xml:space="preserve"> (</w:t>
      </w:r>
      <w:proofErr w:type="spellStart"/>
      <w:r w:rsidR="006E4A3E">
        <w:rPr>
          <w:szCs w:val="24"/>
        </w:rPr>
        <w:t>docx</w:t>
      </w:r>
      <w:proofErr w:type="spellEnd"/>
      <w:r w:rsidR="006E4A3E">
        <w:rPr>
          <w:szCs w:val="24"/>
        </w:rPr>
        <w:t>)</w:t>
      </w:r>
    </w:p>
    <w:p w:rsidR="006E4A3E" w:rsidRDefault="006E4A3E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Campus Key Policy Draft (</w:t>
      </w:r>
      <w:hyperlink r:id="rId9" w:history="1">
        <w:r w:rsidRPr="006E4A3E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F57A7A" w:rsidRPr="00664054" w:rsidRDefault="00716C3F" w:rsidP="001D2599">
      <w:pPr>
        <w:spacing w:after="0" w:line="240" w:lineRule="auto"/>
        <w:ind w:right="-720"/>
        <w:rPr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625E3D">
        <w:rPr>
          <w:b/>
          <w:szCs w:val="24"/>
        </w:rPr>
        <w:t>planned for</w:t>
      </w:r>
      <w:r w:rsidR="00EC1FE4">
        <w:rPr>
          <w:b/>
          <w:szCs w:val="24"/>
        </w:rPr>
        <w:t xml:space="preserve"> </w:t>
      </w:r>
      <w:r w:rsidR="00171E8C">
        <w:rPr>
          <w:b/>
          <w:szCs w:val="24"/>
        </w:rPr>
        <w:t>7</w:t>
      </w:r>
      <w:r w:rsidR="006A5A19">
        <w:rPr>
          <w:b/>
          <w:szCs w:val="24"/>
        </w:rPr>
        <w:t>/</w:t>
      </w:r>
      <w:r w:rsidR="00C355FB">
        <w:rPr>
          <w:b/>
          <w:szCs w:val="24"/>
        </w:rPr>
        <w:t>19</w:t>
      </w:r>
      <w:r w:rsidR="006A5A19">
        <w:rPr>
          <w:b/>
          <w:szCs w:val="24"/>
        </w:rPr>
        <w:t>/19, 1:00-2:30pm, SBS_405</w:t>
      </w:r>
      <w:bookmarkStart w:id="0" w:name="_GoBack"/>
      <w:bookmarkEnd w:id="0"/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3" w:rsidRDefault="000630C3" w:rsidP="00A351B6">
      <w:pPr>
        <w:spacing w:after="0" w:line="240" w:lineRule="auto"/>
      </w:pPr>
      <w:r>
        <w:separator/>
      </w:r>
    </w:p>
  </w:endnote>
  <w:end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3" w:rsidRDefault="000630C3" w:rsidP="00A351B6">
      <w:pPr>
        <w:spacing w:after="0" w:line="240" w:lineRule="auto"/>
      </w:pPr>
      <w:r>
        <w:separator/>
      </w:r>
    </w:p>
  </w:footnote>
  <w:foot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268AD"/>
    <w:rsid w:val="00243794"/>
    <w:rsid w:val="00255517"/>
    <w:rsid w:val="002571DB"/>
    <w:rsid w:val="002969E4"/>
    <w:rsid w:val="002A0042"/>
    <w:rsid w:val="002C5F0F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4084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5827"/>
    <w:rsid w:val="006A5A19"/>
    <w:rsid w:val="006A7889"/>
    <w:rsid w:val="006B482B"/>
    <w:rsid w:val="006C4623"/>
    <w:rsid w:val="006C515E"/>
    <w:rsid w:val="006C5E05"/>
    <w:rsid w:val="006E4A3E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57C88"/>
    <w:rsid w:val="007661D5"/>
    <w:rsid w:val="00772FAC"/>
    <w:rsid w:val="00775967"/>
    <w:rsid w:val="00795F74"/>
    <w:rsid w:val="007A372F"/>
    <w:rsid w:val="007C318E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355FB"/>
    <w:rsid w:val="00C55D01"/>
    <w:rsid w:val="00C7729A"/>
    <w:rsid w:val="00C827AF"/>
    <w:rsid w:val="00C90A86"/>
    <w:rsid w:val="00C921ED"/>
    <w:rsid w:val="00C9428B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5B19"/>
    <w:rsid w:val="00D27E5F"/>
    <w:rsid w:val="00D44BA7"/>
    <w:rsid w:val="00D528E5"/>
    <w:rsid w:val="00D614A1"/>
    <w:rsid w:val="00D6356B"/>
    <w:rsid w:val="00D70311"/>
    <w:rsid w:val="00D75962"/>
    <w:rsid w:val="00D8400E"/>
    <w:rsid w:val="00D85409"/>
    <w:rsid w:val="00D936D2"/>
    <w:rsid w:val="00DC433E"/>
    <w:rsid w:val="00DE6D9C"/>
    <w:rsid w:val="00DF3453"/>
    <w:rsid w:val="00DF43D9"/>
    <w:rsid w:val="00E045BE"/>
    <w:rsid w:val="00E1356B"/>
    <w:rsid w:val="00E13FA6"/>
    <w:rsid w:val="00E17AAC"/>
    <w:rsid w:val="00E21C0C"/>
    <w:rsid w:val="00E267FC"/>
    <w:rsid w:val="00E433DE"/>
    <w:rsid w:val="00E46C39"/>
    <w:rsid w:val="00E46D96"/>
    <w:rsid w:val="00E76C6C"/>
    <w:rsid w:val="00E8475A"/>
    <w:rsid w:val="00EB278B"/>
    <w:rsid w:val="00EC1FE4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561"/>
    <w:rsid w:val="00F80F5C"/>
    <w:rsid w:val="00F96063"/>
    <w:rsid w:val="00FB0D0E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EC5559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LTTEx3XgVPa_X1N2Pbr_czvWPm0ygMUXD7dxmzbqtQ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6D8CD-C49D-40F6-B1B4-BE98A77D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2019-06-20T21:59:00Z</dcterms:created>
  <dcterms:modified xsi:type="dcterms:W3CDTF">2019-06-20T23:23:00Z</dcterms:modified>
</cp:coreProperties>
</file>