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F59BD" w:rsidRPr="007F74D4" w:rsidRDefault="004F59BD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4F59BD" w:rsidRPr="007F74D4" w:rsidRDefault="004F59BD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Pr="00883A5E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</w:t>
      </w:r>
      <w:r w:rsidRPr="00052880">
        <w:rPr>
          <w:b/>
          <w:szCs w:val="24"/>
        </w:rPr>
        <w:t xml:space="preserve">: </w:t>
      </w:r>
      <w:r w:rsidR="007105C6">
        <w:rPr>
          <w:b/>
          <w:szCs w:val="24"/>
        </w:rPr>
        <w:t>SH_222 (CCR)</w:t>
      </w:r>
    </w:p>
    <w:p w:rsidR="004F2DFF" w:rsidRPr="00883A5E" w:rsidRDefault="004F2DFF" w:rsidP="004F2DFF">
      <w:pPr>
        <w:spacing w:after="0" w:line="240" w:lineRule="auto"/>
        <w:ind w:right="-720"/>
        <w:rPr>
          <w:b/>
        </w:rPr>
      </w:pPr>
      <w:r w:rsidRPr="00052880">
        <w:rPr>
          <w:b/>
        </w:rPr>
        <w:t>MEETING TIME:</w:t>
      </w:r>
      <w:r w:rsidR="00420A8F">
        <w:rPr>
          <w:b/>
        </w:rPr>
        <w:t xml:space="preserve"> Friday, </w:t>
      </w:r>
      <w:r w:rsidR="0024319B">
        <w:rPr>
          <w:b/>
        </w:rPr>
        <w:t>01/10/20</w:t>
      </w:r>
      <w:r w:rsidR="00420A8F">
        <w:rPr>
          <w:b/>
        </w:rPr>
        <w:t>,</w:t>
      </w:r>
      <w:r w:rsidRPr="00052880">
        <w:rPr>
          <w:b/>
        </w:rPr>
        <w:t xml:space="preserve"> </w:t>
      </w:r>
      <w:r w:rsidR="0024319B">
        <w:rPr>
          <w:b/>
        </w:rPr>
        <w:t>3:00-4:0</w:t>
      </w:r>
      <w:r w:rsidR="007105C6">
        <w:rPr>
          <w:b/>
        </w:rPr>
        <w:t>0PM</w:t>
      </w:r>
    </w:p>
    <w:p w:rsidR="008F2FE4" w:rsidRPr="00B61EE2" w:rsidRDefault="008F2FE4" w:rsidP="002C1FBB">
      <w:pPr>
        <w:spacing w:after="0" w:line="240" w:lineRule="auto"/>
        <w:ind w:right="-720"/>
        <w:rPr>
          <w:szCs w:val="24"/>
        </w:rPr>
      </w:pPr>
    </w:p>
    <w:p w:rsidR="002C6ABB" w:rsidRDefault="002C6ABB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Meeting Notes</w:t>
      </w:r>
    </w:p>
    <w:p w:rsidR="002C6ABB" w:rsidRDefault="0024319B" w:rsidP="002C6AB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December 20</w:t>
      </w:r>
      <w:r w:rsidR="002C6ABB" w:rsidRPr="002C6ABB">
        <w:rPr>
          <w:szCs w:val="24"/>
        </w:rPr>
        <w:t>, 2019 – Review of Fall 2019 Space Requests</w:t>
      </w:r>
      <w:r w:rsidR="00925AFC">
        <w:rPr>
          <w:szCs w:val="24"/>
        </w:rPr>
        <w:t xml:space="preserve"> (link below)</w:t>
      </w:r>
    </w:p>
    <w:p w:rsidR="00925AFC" w:rsidRPr="002C6ABB" w:rsidRDefault="00925AFC" w:rsidP="00925AFC">
      <w:pPr>
        <w:spacing w:after="0" w:line="240" w:lineRule="auto"/>
        <w:ind w:left="810" w:right="-720"/>
        <w:rPr>
          <w:szCs w:val="24"/>
        </w:rPr>
      </w:pPr>
    </w:p>
    <w:p w:rsidR="002C6ABB" w:rsidRDefault="002C6ABB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AY1819 USFAC Details</w:t>
      </w:r>
    </w:p>
    <w:p w:rsidR="00906233" w:rsidRDefault="00A927BD" w:rsidP="00906233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A927BD">
        <w:rPr>
          <w:szCs w:val="24"/>
        </w:rPr>
        <w:t xml:space="preserve">Focused meetings have been </w:t>
      </w:r>
      <w:r>
        <w:rPr>
          <w:szCs w:val="24"/>
        </w:rPr>
        <w:t>moved to the 1</w:t>
      </w:r>
      <w:r w:rsidRPr="00A927BD">
        <w:rPr>
          <w:szCs w:val="24"/>
          <w:vertAlign w:val="superscript"/>
        </w:rPr>
        <w:t>st</w:t>
      </w:r>
      <w:r>
        <w:rPr>
          <w:szCs w:val="24"/>
        </w:rPr>
        <w:t xml:space="preserve"> Friday (from 2</w:t>
      </w:r>
      <w:r w:rsidRPr="00A927BD">
        <w:rPr>
          <w:szCs w:val="24"/>
          <w:vertAlign w:val="superscript"/>
        </w:rPr>
        <w:t>nd</w:t>
      </w:r>
      <w:r>
        <w:rPr>
          <w:szCs w:val="24"/>
        </w:rPr>
        <w:t xml:space="preserve"> Friday) for </w:t>
      </w:r>
      <w:proofErr w:type="gramStart"/>
      <w:r>
        <w:rPr>
          <w:szCs w:val="24"/>
        </w:rPr>
        <w:t>Spring</w:t>
      </w:r>
      <w:proofErr w:type="gramEnd"/>
      <w:r>
        <w:rPr>
          <w:szCs w:val="24"/>
        </w:rPr>
        <w:t xml:space="preserve"> 2020. Locations vary (see calendar invites).</w:t>
      </w:r>
    </w:p>
    <w:p w:rsidR="00A927BD" w:rsidRPr="00A927BD" w:rsidRDefault="00A927BD" w:rsidP="00906233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Full meetings are still 4</w:t>
      </w:r>
      <w:r w:rsidRPr="00A927BD">
        <w:rPr>
          <w:szCs w:val="24"/>
          <w:vertAlign w:val="superscript"/>
        </w:rPr>
        <w:t>th</w:t>
      </w:r>
      <w:r>
        <w:rPr>
          <w:szCs w:val="24"/>
        </w:rPr>
        <w:t xml:space="preserve"> Friday of each month, in CCR.</w:t>
      </w:r>
    </w:p>
    <w:p w:rsidR="002C6ABB" w:rsidRDefault="002C6ABB" w:rsidP="002C6ABB">
      <w:pPr>
        <w:spacing w:after="0" w:line="240" w:lineRule="auto"/>
        <w:ind w:right="-720"/>
        <w:rPr>
          <w:b/>
          <w:szCs w:val="24"/>
        </w:rPr>
      </w:pPr>
    </w:p>
    <w:p w:rsidR="002C6ABB" w:rsidRPr="002C6ABB" w:rsidRDefault="002C6ABB" w:rsidP="002C6ABB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USFAC Subcommittees</w:t>
      </w:r>
    </w:p>
    <w:p w:rsidR="002C6ABB" w:rsidRPr="00100C8F" w:rsidRDefault="002C6ABB" w:rsidP="002C6ABB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Landscape Working Group – Jeanne Rynne</w:t>
      </w:r>
    </w:p>
    <w:p w:rsidR="002C6ABB" w:rsidRDefault="002C6ABB" w:rsidP="002C6ABB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 – Mike &amp; Kristen</w:t>
      </w:r>
    </w:p>
    <w:p w:rsidR="002C6ABB" w:rsidRPr="002C6ABB" w:rsidRDefault="002C6ABB" w:rsidP="002C6ABB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 w:rsidRPr="002C6ABB">
        <w:rPr>
          <w:szCs w:val="24"/>
        </w:rPr>
        <w:t>Facilities Use Subcommittee</w:t>
      </w:r>
      <w:r>
        <w:rPr>
          <w:szCs w:val="24"/>
        </w:rPr>
        <w:t xml:space="preserve"> – Jeanne Rynne </w:t>
      </w:r>
    </w:p>
    <w:p w:rsidR="002C6ABB" w:rsidRPr="002C6ABB" w:rsidRDefault="002C6ABB" w:rsidP="002C6ABB">
      <w:pPr>
        <w:spacing w:after="0" w:line="240" w:lineRule="auto"/>
        <w:ind w:left="720" w:right="-720"/>
        <w:rPr>
          <w:b/>
          <w:szCs w:val="24"/>
        </w:rPr>
      </w:pPr>
    </w:p>
    <w:p w:rsidR="00C2339C" w:rsidRDefault="0024319B" w:rsidP="00C2339C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Space Requests</w:t>
      </w:r>
    </w:p>
    <w:p w:rsidR="0024319B" w:rsidRPr="0024319B" w:rsidRDefault="0024319B" w:rsidP="004F59BD">
      <w:pPr>
        <w:numPr>
          <w:ilvl w:val="1"/>
          <w:numId w:val="3"/>
        </w:numPr>
        <w:spacing w:after="0" w:line="240" w:lineRule="auto"/>
        <w:ind w:right="-720"/>
        <w:jc w:val="both"/>
        <w:rPr>
          <w:szCs w:val="24"/>
        </w:rPr>
      </w:pPr>
      <w:r w:rsidRPr="0024319B">
        <w:rPr>
          <w:szCs w:val="24"/>
        </w:rPr>
        <w:t>Reminder to please review the space recommendations and accompanying maps</w:t>
      </w:r>
      <w:r w:rsidR="00A927BD">
        <w:rPr>
          <w:szCs w:val="24"/>
        </w:rPr>
        <w:t xml:space="preserve"> for next time</w:t>
      </w:r>
      <w:r w:rsidRPr="0024319B">
        <w:rPr>
          <w:szCs w:val="24"/>
        </w:rPr>
        <w:t>.</w:t>
      </w:r>
    </w:p>
    <w:p w:rsidR="00C2339C" w:rsidRDefault="00C2339C" w:rsidP="00C2339C">
      <w:pPr>
        <w:spacing w:after="0" w:line="240" w:lineRule="auto"/>
        <w:ind w:left="810" w:right="-720"/>
        <w:rPr>
          <w:szCs w:val="24"/>
        </w:rPr>
      </w:pPr>
    </w:p>
    <w:p w:rsidR="00C2339C" w:rsidRPr="0024319B" w:rsidRDefault="00C2339C" w:rsidP="0024319B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Operationalizing campus space management</w:t>
      </w:r>
      <w:r w:rsidR="002B4FB4">
        <w:rPr>
          <w:b/>
          <w:szCs w:val="24"/>
        </w:rPr>
        <w:t xml:space="preserve"> - none</w:t>
      </w:r>
    </w:p>
    <w:p w:rsidR="00C2339C" w:rsidRPr="00680BF5" w:rsidRDefault="00C2339C" w:rsidP="00C2339C">
      <w:pPr>
        <w:spacing w:after="0" w:line="240" w:lineRule="auto"/>
        <w:ind w:left="810" w:right="-720"/>
        <w:rPr>
          <w:szCs w:val="24"/>
        </w:rPr>
      </w:pPr>
    </w:p>
    <w:p w:rsidR="002C6ABB" w:rsidRDefault="002C6ABB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Space Management Issues</w:t>
      </w:r>
      <w:r w:rsidR="00D36458">
        <w:rPr>
          <w:b/>
          <w:szCs w:val="24"/>
        </w:rPr>
        <w:t>/Opportunities</w:t>
      </w:r>
    </w:p>
    <w:p w:rsidR="00200D08" w:rsidRDefault="00200D08" w:rsidP="00200D08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Vacated Space</w:t>
      </w:r>
    </w:p>
    <w:p w:rsidR="002B4FB4" w:rsidRDefault="002B4FB4" w:rsidP="0024319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Review Fall 2019 Recommendations – get updates</w:t>
      </w:r>
    </w:p>
    <w:p w:rsidR="0024319B" w:rsidRPr="0024319B" w:rsidRDefault="0024319B" w:rsidP="0024319B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 w:rsidRPr="0024319B">
        <w:rPr>
          <w:szCs w:val="24"/>
        </w:rPr>
        <w:t>Vacated space review cycles – confirm spring 2020 plan</w:t>
      </w:r>
      <w:r w:rsidR="00A927BD">
        <w:rPr>
          <w:szCs w:val="24"/>
        </w:rPr>
        <w:t xml:space="preserve"> for new call</w:t>
      </w:r>
    </w:p>
    <w:p w:rsidR="00200D08" w:rsidRDefault="00200D08" w:rsidP="0024319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 w:rsidRPr="00C2339C">
        <w:rPr>
          <w:b/>
          <w:szCs w:val="24"/>
        </w:rPr>
        <w:t>Summary of space moves</w:t>
      </w:r>
      <w:r w:rsidR="00C2339C">
        <w:rPr>
          <w:b/>
          <w:szCs w:val="24"/>
        </w:rPr>
        <w:t>, c</w:t>
      </w:r>
      <w:r w:rsidRPr="00C2339C">
        <w:rPr>
          <w:b/>
          <w:szCs w:val="24"/>
        </w:rPr>
        <w:t>apacity</w:t>
      </w:r>
      <w:r w:rsidR="00C2339C">
        <w:rPr>
          <w:b/>
          <w:szCs w:val="24"/>
        </w:rPr>
        <w:t xml:space="preserve"> changes, space type updates</w:t>
      </w:r>
      <w:r w:rsidR="002B4FB4">
        <w:rPr>
          <w:b/>
          <w:szCs w:val="24"/>
        </w:rPr>
        <w:t xml:space="preserve"> - none</w:t>
      </w:r>
    </w:p>
    <w:p w:rsidR="0024319B" w:rsidRDefault="0024319B" w:rsidP="0024319B">
      <w:pPr>
        <w:spacing w:after="0" w:line="240" w:lineRule="auto"/>
        <w:ind w:right="-720"/>
        <w:rPr>
          <w:b/>
          <w:szCs w:val="24"/>
        </w:rPr>
      </w:pPr>
    </w:p>
    <w:p w:rsidR="002C6ABB" w:rsidRDefault="00277AC8" w:rsidP="00925AFC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277AC8">
        <w:rPr>
          <w:b/>
          <w:szCs w:val="24"/>
        </w:rPr>
        <w:t>Special Topics</w:t>
      </w:r>
    </w:p>
    <w:p w:rsidR="0024319B" w:rsidRPr="0024319B" w:rsidRDefault="0024319B" w:rsidP="0024319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24319B">
        <w:rPr>
          <w:szCs w:val="24"/>
        </w:rPr>
        <w:t>Mural Process – please note the li</w:t>
      </w:r>
      <w:r w:rsidR="00A927BD">
        <w:rPr>
          <w:szCs w:val="24"/>
        </w:rPr>
        <w:t>nk below for the mural process. Make a plan to review and finalize process.</w:t>
      </w:r>
    </w:p>
    <w:p w:rsidR="0024319B" w:rsidRPr="0024319B" w:rsidRDefault="0024319B" w:rsidP="0024319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Current </w:t>
      </w:r>
      <w:r w:rsidRPr="0024319B">
        <w:rPr>
          <w:szCs w:val="24"/>
        </w:rPr>
        <w:t>5-year Capital outlay plan, as adopted by CSU for 2019</w:t>
      </w:r>
    </w:p>
    <w:p w:rsidR="009727B6" w:rsidRDefault="009727B6" w:rsidP="00696940">
      <w:pPr>
        <w:spacing w:after="0" w:line="240" w:lineRule="auto"/>
        <w:ind w:right="-720"/>
        <w:rPr>
          <w:b/>
          <w:szCs w:val="24"/>
        </w:rPr>
      </w:pPr>
    </w:p>
    <w:p w:rsidR="00696940" w:rsidRPr="00716C3F" w:rsidRDefault="00696940" w:rsidP="00696940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 &amp; LINKS</w:t>
      </w:r>
    </w:p>
    <w:p w:rsidR="005B7C2D" w:rsidRPr="002B4FB4" w:rsidRDefault="002C6ABB" w:rsidP="0024319B">
      <w:pPr>
        <w:pStyle w:val="ListParagraph"/>
        <w:numPr>
          <w:ilvl w:val="0"/>
          <w:numId w:val="7"/>
        </w:numPr>
        <w:spacing w:after="0" w:line="240" w:lineRule="auto"/>
        <w:ind w:left="810" w:right="-720"/>
        <w:rPr>
          <w:szCs w:val="24"/>
        </w:rPr>
      </w:pPr>
      <w:r>
        <w:rPr>
          <w:szCs w:val="24"/>
        </w:rPr>
        <w:t>Minutes from previous meeting (</w:t>
      </w:r>
      <w:hyperlink r:id="rId9" w:history="1">
        <w:r w:rsidR="00DE4409" w:rsidRPr="00A927BD">
          <w:rPr>
            <w:rStyle w:val="Hyperlink"/>
          </w:rPr>
          <w:t>12/20/19</w:t>
        </w:r>
      </w:hyperlink>
      <w:r w:rsidR="00DE4409">
        <w:t>)</w:t>
      </w:r>
    </w:p>
    <w:p w:rsidR="002B4FB4" w:rsidRDefault="002B4FB4" w:rsidP="0024319B">
      <w:pPr>
        <w:pStyle w:val="ListParagraph"/>
        <w:numPr>
          <w:ilvl w:val="0"/>
          <w:numId w:val="7"/>
        </w:numPr>
        <w:spacing w:after="0" w:line="240" w:lineRule="auto"/>
        <w:ind w:left="810" w:right="-720"/>
        <w:rPr>
          <w:szCs w:val="24"/>
        </w:rPr>
      </w:pPr>
      <w:r>
        <w:t>Fall 2019 Vacated Space Docs (</w:t>
      </w:r>
      <w:hyperlink r:id="rId10" w:history="1">
        <w:r w:rsidRPr="002B4FB4">
          <w:rPr>
            <w:rStyle w:val="Hyperlink"/>
          </w:rPr>
          <w:t>Recommendations</w:t>
        </w:r>
      </w:hyperlink>
      <w:r>
        <w:t xml:space="preserve">, </w:t>
      </w:r>
      <w:hyperlink r:id="rId11" w:history="1">
        <w:r w:rsidRPr="002B4FB4">
          <w:rPr>
            <w:rStyle w:val="Hyperlink"/>
          </w:rPr>
          <w:t>Maps</w:t>
        </w:r>
      </w:hyperlink>
      <w:r>
        <w:t>)</w:t>
      </w:r>
    </w:p>
    <w:p w:rsidR="00925AFC" w:rsidRDefault="00DE4409" w:rsidP="0024319B">
      <w:pPr>
        <w:pStyle w:val="ListParagraph"/>
        <w:numPr>
          <w:ilvl w:val="0"/>
          <w:numId w:val="7"/>
        </w:numPr>
        <w:spacing w:after="0" w:line="240" w:lineRule="auto"/>
        <w:ind w:left="810" w:right="-720"/>
        <w:rPr>
          <w:szCs w:val="24"/>
        </w:rPr>
      </w:pPr>
      <w:r>
        <w:rPr>
          <w:szCs w:val="24"/>
        </w:rPr>
        <w:t>Mural Process</w:t>
      </w:r>
      <w:r w:rsidR="00A927BD">
        <w:rPr>
          <w:szCs w:val="24"/>
        </w:rPr>
        <w:t xml:space="preserve"> (</w:t>
      </w:r>
      <w:hyperlink r:id="rId12" w:history="1">
        <w:r w:rsidR="00A927BD" w:rsidRPr="002B4FB4">
          <w:rPr>
            <w:rStyle w:val="Hyperlink"/>
            <w:szCs w:val="24"/>
          </w:rPr>
          <w:t>link</w:t>
        </w:r>
      </w:hyperlink>
      <w:r w:rsidR="00A927BD">
        <w:rPr>
          <w:szCs w:val="24"/>
        </w:rPr>
        <w:t>)</w:t>
      </w:r>
    </w:p>
    <w:p w:rsidR="002B4FB4" w:rsidRDefault="002B4FB4" w:rsidP="0024319B">
      <w:pPr>
        <w:pStyle w:val="ListParagraph"/>
        <w:numPr>
          <w:ilvl w:val="0"/>
          <w:numId w:val="7"/>
        </w:numPr>
        <w:spacing w:after="0" w:line="240" w:lineRule="auto"/>
        <w:ind w:left="810" w:right="-720"/>
        <w:rPr>
          <w:szCs w:val="24"/>
        </w:rPr>
      </w:pPr>
      <w:r>
        <w:rPr>
          <w:szCs w:val="24"/>
        </w:rPr>
        <w:t>5-Year Capital Outlay 2024-25 (</w:t>
      </w:r>
      <w:hyperlink r:id="rId13" w:history="1">
        <w:r w:rsidRPr="002B4FB4">
          <w:rPr>
            <w:rStyle w:val="Hyperlink"/>
            <w:szCs w:val="24"/>
          </w:rPr>
          <w:t>link</w:t>
        </w:r>
      </w:hyperlink>
      <w:r>
        <w:rPr>
          <w:szCs w:val="24"/>
        </w:rPr>
        <w:t xml:space="preserve">, also found on Chancellor’s Office </w:t>
      </w:r>
      <w:hyperlink r:id="rId14" w:history="1">
        <w:r w:rsidRPr="002B4FB4">
          <w:rPr>
            <w:rStyle w:val="Hyperlink"/>
            <w:szCs w:val="24"/>
          </w:rPr>
          <w:t>CPDC</w:t>
        </w:r>
      </w:hyperlink>
      <w:r>
        <w:rPr>
          <w:szCs w:val="24"/>
        </w:rPr>
        <w:t xml:space="preserve"> website)</w:t>
      </w:r>
    </w:p>
    <w:p w:rsidR="00BC4A87" w:rsidRPr="00BC4A87" w:rsidRDefault="00BC4A87" w:rsidP="00BC4A87">
      <w:pPr>
        <w:pStyle w:val="ListParagraph"/>
        <w:spacing w:after="0" w:line="240" w:lineRule="auto"/>
        <w:ind w:right="-720"/>
        <w:rPr>
          <w:szCs w:val="24"/>
        </w:rPr>
      </w:pPr>
    </w:p>
    <w:p w:rsidR="00F57A7A" w:rsidRPr="00BC4A87" w:rsidRDefault="00696940" w:rsidP="00BC4A87">
      <w:pPr>
        <w:spacing w:after="0" w:line="240" w:lineRule="auto"/>
        <w:ind w:right="-720"/>
        <w:rPr>
          <w:szCs w:val="24"/>
        </w:rPr>
      </w:pPr>
      <w:r w:rsidRPr="00BC4A87">
        <w:rPr>
          <w:b/>
          <w:szCs w:val="24"/>
        </w:rPr>
        <w:t xml:space="preserve">REMINDER- Next </w:t>
      </w:r>
      <w:r w:rsidR="005B7C2D">
        <w:rPr>
          <w:b/>
          <w:szCs w:val="24"/>
        </w:rPr>
        <w:t>USFAC meeting is Friday,</w:t>
      </w:r>
      <w:r w:rsidR="00A927BD">
        <w:rPr>
          <w:b/>
          <w:szCs w:val="24"/>
        </w:rPr>
        <w:t xml:space="preserve"> January 24, 2020</w:t>
      </w:r>
      <w:r w:rsidR="00925AFC">
        <w:rPr>
          <w:b/>
          <w:szCs w:val="24"/>
        </w:rPr>
        <w:t xml:space="preserve">, </w:t>
      </w:r>
      <w:r w:rsidR="00A24A0C">
        <w:rPr>
          <w:b/>
          <w:szCs w:val="24"/>
        </w:rPr>
        <w:t>SH_222 (CCR)</w:t>
      </w:r>
      <w:bookmarkStart w:id="0" w:name="_GoBack"/>
      <w:bookmarkEnd w:id="0"/>
    </w:p>
    <w:sectPr w:rsidR="00F57A7A" w:rsidRPr="00BC4A87" w:rsidSect="00BC4A87">
      <w:headerReference w:type="first" r:id="rId15"/>
      <w:footerReference w:type="first" r:id="rId16"/>
      <w:pgSz w:w="12240" w:h="15840" w:code="1"/>
      <w:pgMar w:top="1890" w:right="1872" w:bottom="900" w:left="1872" w:header="0" w:footer="6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91" w:rsidRDefault="00805391" w:rsidP="00A351B6">
      <w:pPr>
        <w:spacing w:after="0" w:line="240" w:lineRule="auto"/>
      </w:pPr>
      <w:r>
        <w:separator/>
      </w:r>
    </w:p>
  </w:endnote>
  <w:endnote w:type="continuationSeparator" w:id="0">
    <w:p w:rsidR="00805391" w:rsidRDefault="00805391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BD" w:rsidRDefault="004F59BD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F8AC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2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AN4Zhn2QAAAAQBAAAPAAAAZHJzL2Rvd25yZXYu&#10;eG1sTI/BTsMwEETvSPyDtUhcEHVa1KpK41RVVI49tPABTrxNAvY6sp00/XuWExx3ZjTzttjPzooJ&#10;Q+w9KVguMhBIjTc9tQo+P95ftyBi0mS09YQK7hhhXz4+FDo3/kZnnC6pFVxCMdcKupSGXMrYdOh0&#10;XPgBib2rD04nPkMrTdA3LndWrrJsI53uiRc6PWDVYfN9GZ2C89TjNLzcszBWRxurU33afAWlnp/m&#10;ww5Ewjn9heEXn9GhZKbaj2SisAr4kcQq47O5XS/fQNQKVmuQZSH/w5c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A3hmGfZAAAABAEAAA8AAAAAAAAAAAAAAAAASgQAAGRycy9kb3du&#10;cmV2LnhtbFBLBQYAAAAABAAEAPMAAABQBQAAAAA=&#10;" strokecolor="#5a5a5a [2109]">
              <w10:wrap anchorx="margin"/>
            </v:line>
          </w:pict>
        </mc:Fallback>
      </mc:AlternateContent>
    </w: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59BD" w:rsidRDefault="004F59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59BD" w:rsidRDefault="004F59BD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Harpst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91" w:rsidRDefault="00805391" w:rsidP="00A351B6">
      <w:pPr>
        <w:spacing w:after="0" w:line="240" w:lineRule="auto"/>
      </w:pPr>
      <w:r>
        <w:separator/>
      </w:r>
    </w:p>
  </w:footnote>
  <w:footnote w:type="continuationSeparator" w:id="0">
    <w:p w:rsidR="00805391" w:rsidRDefault="00805391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BD" w:rsidRPr="00A351B6" w:rsidRDefault="004F59BD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23DA"/>
    <w:multiLevelType w:val="hybridMultilevel"/>
    <w:tmpl w:val="583695FE"/>
    <w:lvl w:ilvl="0" w:tplc="0B82C51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5080E"/>
    <w:rsid w:val="00052880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0E7661"/>
    <w:rsid w:val="000F7369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2519A"/>
    <w:rsid w:val="00143F4B"/>
    <w:rsid w:val="00150C03"/>
    <w:rsid w:val="00152DAB"/>
    <w:rsid w:val="0015346D"/>
    <w:rsid w:val="001558F1"/>
    <w:rsid w:val="00156338"/>
    <w:rsid w:val="0016216E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00D08"/>
    <w:rsid w:val="00205618"/>
    <w:rsid w:val="002268AD"/>
    <w:rsid w:val="00234B1F"/>
    <w:rsid w:val="0024319B"/>
    <w:rsid w:val="00243794"/>
    <w:rsid w:val="00255517"/>
    <w:rsid w:val="002560DE"/>
    <w:rsid w:val="002571DB"/>
    <w:rsid w:val="00277AC8"/>
    <w:rsid w:val="002803F6"/>
    <w:rsid w:val="002933B5"/>
    <w:rsid w:val="002969E4"/>
    <w:rsid w:val="002A0042"/>
    <w:rsid w:val="002A6D8E"/>
    <w:rsid w:val="002B4FB4"/>
    <w:rsid w:val="002C1FBB"/>
    <w:rsid w:val="002C5F0F"/>
    <w:rsid w:val="002C6ABB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3F522E"/>
    <w:rsid w:val="003F6342"/>
    <w:rsid w:val="00402F56"/>
    <w:rsid w:val="0040615C"/>
    <w:rsid w:val="004122D6"/>
    <w:rsid w:val="00416296"/>
    <w:rsid w:val="00420A8F"/>
    <w:rsid w:val="004212C8"/>
    <w:rsid w:val="00421F01"/>
    <w:rsid w:val="00424439"/>
    <w:rsid w:val="00443D25"/>
    <w:rsid w:val="004456D0"/>
    <w:rsid w:val="004465D3"/>
    <w:rsid w:val="004475FB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59BD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0898"/>
    <w:rsid w:val="005A69AD"/>
    <w:rsid w:val="005A6CD9"/>
    <w:rsid w:val="005A6D65"/>
    <w:rsid w:val="005A7551"/>
    <w:rsid w:val="005B02C7"/>
    <w:rsid w:val="005B2BFC"/>
    <w:rsid w:val="005B360A"/>
    <w:rsid w:val="005B52DB"/>
    <w:rsid w:val="005B7C2D"/>
    <w:rsid w:val="005C2E98"/>
    <w:rsid w:val="005C78B7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37C06"/>
    <w:rsid w:val="00640840"/>
    <w:rsid w:val="00642CC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0BF5"/>
    <w:rsid w:val="00681C05"/>
    <w:rsid w:val="00683B83"/>
    <w:rsid w:val="00687C94"/>
    <w:rsid w:val="00691254"/>
    <w:rsid w:val="006920BD"/>
    <w:rsid w:val="0069264C"/>
    <w:rsid w:val="00696933"/>
    <w:rsid w:val="00696940"/>
    <w:rsid w:val="006A43BC"/>
    <w:rsid w:val="006A5827"/>
    <w:rsid w:val="006A5A19"/>
    <w:rsid w:val="006A7889"/>
    <w:rsid w:val="006B482B"/>
    <w:rsid w:val="006C4623"/>
    <w:rsid w:val="006C515E"/>
    <w:rsid w:val="006C5E05"/>
    <w:rsid w:val="006C6933"/>
    <w:rsid w:val="006E4A3E"/>
    <w:rsid w:val="006E519F"/>
    <w:rsid w:val="006E567E"/>
    <w:rsid w:val="006F7844"/>
    <w:rsid w:val="007010AF"/>
    <w:rsid w:val="007105C6"/>
    <w:rsid w:val="00716C3F"/>
    <w:rsid w:val="007223EA"/>
    <w:rsid w:val="0072752C"/>
    <w:rsid w:val="00734F7B"/>
    <w:rsid w:val="00736285"/>
    <w:rsid w:val="0073716A"/>
    <w:rsid w:val="00737B92"/>
    <w:rsid w:val="00741917"/>
    <w:rsid w:val="00756C79"/>
    <w:rsid w:val="00757C88"/>
    <w:rsid w:val="007661D5"/>
    <w:rsid w:val="00772FAC"/>
    <w:rsid w:val="00775967"/>
    <w:rsid w:val="00795F74"/>
    <w:rsid w:val="007A101D"/>
    <w:rsid w:val="007A372F"/>
    <w:rsid w:val="007A5A05"/>
    <w:rsid w:val="007C318E"/>
    <w:rsid w:val="007E0CCA"/>
    <w:rsid w:val="007E11B7"/>
    <w:rsid w:val="007F25D0"/>
    <w:rsid w:val="007F7EE7"/>
    <w:rsid w:val="00801DD0"/>
    <w:rsid w:val="00804215"/>
    <w:rsid w:val="00805391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43AF9"/>
    <w:rsid w:val="00851942"/>
    <w:rsid w:val="00856641"/>
    <w:rsid w:val="00860015"/>
    <w:rsid w:val="00860C10"/>
    <w:rsid w:val="00861978"/>
    <w:rsid w:val="0086240D"/>
    <w:rsid w:val="00867476"/>
    <w:rsid w:val="00883A5E"/>
    <w:rsid w:val="008A3670"/>
    <w:rsid w:val="008C1505"/>
    <w:rsid w:val="008C1AC3"/>
    <w:rsid w:val="008C6508"/>
    <w:rsid w:val="008D33F3"/>
    <w:rsid w:val="008D3764"/>
    <w:rsid w:val="008D6080"/>
    <w:rsid w:val="008E6561"/>
    <w:rsid w:val="008F2FE4"/>
    <w:rsid w:val="008F6E6C"/>
    <w:rsid w:val="009000BF"/>
    <w:rsid w:val="00906233"/>
    <w:rsid w:val="0091696E"/>
    <w:rsid w:val="0092111F"/>
    <w:rsid w:val="00925AFC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727B6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36FA"/>
    <w:rsid w:val="00A24A0C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927BD"/>
    <w:rsid w:val="00AA253E"/>
    <w:rsid w:val="00AA3B8E"/>
    <w:rsid w:val="00AB0A53"/>
    <w:rsid w:val="00AB749B"/>
    <w:rsid w:val="00AC3B5C"/>
    <w:rsid w:val="00AE231E"/>
    <w:rsid w:val="00B01944"/>
    <w:rsid w:val="00B02D63"/>
    <w:rsid w:val="00B24813"/>
    <w:rsid w:val="00B46C0D"/>
    <w:rsid w:val="00B5158D"/>
    <w:rsid w:val="00B601BA"/>
    <w:rsid w:val="00B61EE2"/>
    <w:rsid w:val="00B64D67"/>
    <w:rsid w:val="00B70AD6"/>
    <w:rsid w:val="00B82363"/>
    <w:rsid w:val="00B93774"/>
    <w:rsid w:val="00B965EA"/>
    <w:rsid w:val="00BA4ADD"/>
    <w:rsid w:val="00BA5052"/>
    <w:rsid w:val="00BB2258"/>
    <w:rsid w:val="00BC4A87"/>
    <w:rsid w:val="00BD52EB"/>
    <w:rsid w:val="00BD67D9"/>
    <w:rsid w:val="00BE5F01"/>
    <w:rsid w:val="00BF6409"/>
    <w:rsid w:val="00BF6DF7"/>
    <w:rsid w:val="00C0342B"/>
    <w:rsid w:val="00C121B4"/>
    <w:rsid w:val="00C176AB"/>
    <w:rsid w:val="00C2339C"/>
    <w:rsid w:val="00C250E4"/>
    <w:rsid w:val="00C32F78"/>
    <w:rsid w:val="00C333E8"/>
    <w:rsid w:val="00C355FB"/>
    <w:rsid w:val="00C44131"/>
    <w:rsid w:val="00C55D01"/>
    <w:rsid w:val="00C7729A"/>
    <w:rsid w:val="00C80B9D"/>
    <w:rsid w:val="00C81F94"/>
    <w:rsid w:val="00C827AF"/>
    <w:rsid w:val="00C90A86"/>
    <w:rsid w:val="00C921ED"/>
    <w:rsid w:val="00C9428B"/>
    <w:rsid w:val="00CA2533"/>
    <w:rsid w:val="00CA2E90"/>
    <w:rsid w:val="00CA519A"/>
    <w:rsid w:val="00CA6437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4208"/>
    <w:rsid w:val="00D07002"/>
    <w:rsid w:val="00D13666"/>
    <w:rsid w:val="00D14874"/>
    <w:rsid w:val="00D2409C"/>
    <w:rsid w:val="00D25B19"/>
    <w:rsid w:val="00D27E5F"/>
    <w:rsid w:val="00D360C4"/>
    <w:rsid w:val="00D36458"/>
    <w:rsid w:val="00D44BA7"/>
    <w:rsid w:val="00D528E5"/>
    <w:rsid w:val="00D5717B"/>
    <w:rsid w:val="00D614A1"/>
    <w:rsid w:val="00D6356B"/>
    <w:rsid w:val="00D70311"/>
    <w:rsid w:val="00D75962"/>
    <w:rsid w:val="00D8227D"/>
    <w:rsid w:val="00D8400E"/>
    <w:rsid w:val="00D85409"/>
    <w:rsid w:val="00D936D2"/>
    <w:rsid w:val="00DC433E"/>
    <w:rsid w:val="00DE3BF2"/>
    <w:rsid w:val="00DE4409"/>
    <w:rsid w:val="00DE6D9C"/>
    <w:rsid w:val="00DF3453"/>
    <w:rsid w:val="00DF43D9"/>
    <w:rsid w:val="00DF50AE"/>
    <w:rsid w:val="00E045BE"/>
    <w:rsid w:val="00E1356B"/>
    <w:rsid w:val="00E13FA6"/>
    <w:rsid w:val="00E17AAC"/>
    <w:rsid w:val="00E21C0C"/>
    <w:rsid w:val="00E267FC"/>
    <w:rsid w:val="00E36B85"/>
    <w:rsid w:val="00E433DE"/>
    <w:rsid w:val="00E46C39"/>
    <w:rsid w:val="00E46D96"/>
    <w:rsid w:val="00E66ECC"/>
    <w:rsid w:val="00E76C6C"/>
    <w:rsid w:val="00E8475A"/>
    <w:rsid w:val="00E9025E"/>
    <w:rsid w:val="00EB278B"/>
    <w:rsid w:val="00EC0DCE"/>
    <w:rsid w:val="00EC1FE4"/>
    <w:rsid w:val="00EC7614"/>
    <w:rsid w:val="00ED0191"/>
    <w:rsid w:val="00EE64FA"/>
    <w:rsid w:val="00EE6DAF"/>
    <w:rsid w:val="00EF54AD"/>
    <w:rsid w:val="00EF6C45"/>
    <w:rsid w:val="00F01EBA"/>
    <w:rsid w:val="00F1459B"/>
    <w:rsid w:val="00F157A2"/>
    <w:rsid w:val="00F16FC4"/>
    <w:rsid w:val="00F2146D"/>
    <w:rsid w:val="00F3113F"/>
    <w:rsid w:val="00F3527A"/>
    <w:rsid w:val="00F5043A"/>
    <w:rsid w:val="00F50924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C549A"/>
    <w:rsid w:val="00FD4476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115C0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Meeting%20Documents/200110_CapOutlay/2020-21-through-2024-25-five-year-pla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hu1vEhH6vEq1L5Jee12F6RBdMmMuyfXqGz5TFfYXpfw/edit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Space%20Requests/Fall%202019%20Call/Vacated%20Space%20Move%20Strategies%2019121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../Space%20Requests/Fall%202019%20Call/Fall2019_SpaceRequestStrategies.gdoc" TargetMode="External"/><Relationship Id="rId4" Type="http://schemas.openxmlformats.org/officeDocument/2006/relationships/settings" Target="settings.xml"/><Relationship Id="rId9" Type="http://schemas.openxmlformats.org/officeDocument/2006/relationships/hyperlink" Target="../Meeting%20Minutes/191220_USFAC_Minutes.docx" TargetMode="External"/><Relationship Id="rId14" Type="http://schemas.openxmlformats.org/officeDocument/2006/relationships/hyperlink" Target="http://www.calstate.edu/cpdc/Facilities_Planning/majorcapoutlayprogram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F0292-033E-45AB-947D-3AD15DF2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3934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4</cp:revision>
  <cp:lastPrinted>2018-08-13T21:27:00Z</cp:lastPrinted>
  <dcterms:created xsi:type="dcterms:W3CDTF">2020-01-09T16:10:00Z</dcterms:created>
  <dcterms:modified xsi:type="dcterms:W3CDTF">2020-01-13T16:16:00Z</dcterms:modified>
</cp:coreProperties>
</file>